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575C" w14:textId="552C9E31" w:rsidR="00555C1A" w:rsidRPr="004E7EF6" w:rsidRDefault="00555C1A" w:rsidP="00495439">
      <w:pPr>
        <w:pStyle w:val="Heading1"/>
        <w:rPr>
          <w:rFonts w:ascii="Open Sans" w:hAnsi="Open Sans" w:cs="Open Sans"/>
        </w:rPr>
      </w:pPr>
      <w:r w:rsidRPr="004E7EF6">
        <w:rPr>
          <w:rFonts w:ascii="Open Sans" w:hAnsi="Open Sans" w:cs="Open Sans"/>
        </w:rPr>
        <w:t>Privacy Policy</w:t>
      </w:r>
    </w:p>
    <w:p w14:paraId="168DEBD8" w14:textId="667CB715" w:rsidR="00555C1A" w:rsidRPr="004E7EF6" w:rsidRDefault="00555C1A" w:rsidP="00555C1A">
      <w:pPr>
        <w:pStyle w:val="Heading2"/>
        <w:rPr>
          <w:rFonts w:ascii="Open Sans" w:hAnsi="Open Sans" w:cs="Open Sans"/>
        </w:rPr>
      </w:pPr>
      <w:r w:rsidRPr="004E7EF6">
        <w:rPr>
          <w:rFonts w:ascii="Open Sans" w:hAnsi="Open Sans" w:cs="Open Sans"/>
        </w:rPr>
        <w:t>Privacy Statement</w:t>
      </w:r>
    </w:p>
    <w:p w14:paraId="46986F63" w14:textId="4E1DBBBD" w:rsidR="00CA1343" w:rsidRPr="004E7EF6" w:rsidRDefault="00555C1A" w:rsidP="00555C1A">
      <w:pPr>
        <w:pStyle w:val="NormalWeb"/>
        <w:shd w:val="clear" w:color="auto" w:fill="FFFFFF"/>
        <w:spacing w:before="0" w:beforeAutospacing="0"/>
        <w:jc w:val="both"/>
        <w:rPr>
          <w:rFonts w:ascii="Open Sans" w:eastAsiaTheme="minorHAnsi" w:hAnsi="Open Sans" w:cs="Open Sans"/>
          <w:sz w:val="22"/>
          <w:szCs w:val="22"/>
        </w:rPr>
      </w:pPr>
      <w:r w:rsidRPr="004E7EF6">
        <w:rPr>
          <w:rFonts w:ascii="Open Sans" w:eastAsiaTheme="minorHAnsi" w:hAnsi="Open Sans" w:cs="Open Sans"/>
          <w:sz w:val="22"/>
          <w:szCs w:val="22"/>
        </w:rPr>
        <w:t xml:space="preserve">Your privacy is very important to MEGSAPP RSA (PTY) LTD (“megsApp”). megsApp has developed this to help you understand how we collect, communicate and potentially use any personal information that you have submitted to us. The definition of ‘personal identifiable </w:t>
      </w:r>
      <w:r w:rsidR="00CA1343" w:rsidRPr="004E7EF6">
        <w:rPr>
          <w:rFonts w:ascii="Open Sans" w:eastAsiaTheme="minorHAnsi" w:hAnsi="Open Sans" w:cs="Open Sans"/>
          <w:sz w:val="22"/>
          <w:szCs w:val="22"/>
        </w:rPr>
        <w:t>information’ is defined and detailed in the Protection of Personal Information Act 4 of 2013 (“POPI”).</w:t>
      </w:r>
    </w:p>
    <w:p w14:paraId="28EE0E56" w14:textId="172A0C28" w:rsidR="00CA1343" w:rsidRPr="004E7EF6" w:rsidRDefault="00CA1343" w:rsidP="00CA1343">
      <w:pPr>
        <w:pStyle w:val="Heading2"/>
        <w:rPr>
          <w:rFonts w:ascii="Open Sans" w:hAnsi="Open Sans" w:cs="Open Sans"/>
        </w:rPr>
      </w:pPr>
      <w:r w:rsidRPr="004E7EF6">
        <w:rPr>
          <w:rFonts w:ascii="Open Sans" w:hAnsi="Open Sans" w:cs="Open Sans"/>
        </w:rPr>
        <w:t>Personal information we collect</w:t>
      </w:r>
    </w:p>
    <w:p w14:paraId="48D5412D" w14:textId="58A01EA8" w:rsidR="00CA1343" w:rsidRPr="004E7EF6" w:rsidRDefault="00CA1343" w:rsidP="00CB1DF3">
      <w:pPr>
        <w:jc w:val="both"/>
        <w:rPr>
          <w:rFonts w:ascii="Open Sans" w:hAnsi="Open Sans" w:cs="Open Sans"/>
          <w:lang w:eastAsia="en-ZA"/>
        </w:rPr>
      </w:pPr>
      <w:r w:rsidRPr="004E7EF6">
        <w:rPr>
          <w:rFonts w:ascii="Open Sans" w:hAnsi="Open Sans" w:cs="Open Sans"/>
          <w:lang w:eastAsia="en-ZA"/>
        </w:rPr>
        <w:t xml:space="preserve">We collect information directly from you when you purchase a product or services from us or when you submit enquiries to us or contact </w:t>
      </w:r>
      <w:r w:rsidR="00495439" w:rsidRPr="004E7EF6">
        <w:rPr>
          <w:rFonts w:ascii="Open Sans" w:hAnsi="Open Sans" w:cs="Open Sans"/>
          <w:lang w:eastAsia="en-ZA"/>
        </w:rPr>
        <w:t>us,</w:t>
      </w:r>
      <w:r w:rsidRPr="004E7EF6">
        <w:rPr>
          <w:rFonts w:ascii="Open Sans" w:hAnsi="Open Sans" w:cs="Open Sans"/>
          <w:lang w:eastAsia="en-ZA"/>
        </w:rPr>
        <w:t xml:space="preserve"> </w:t>
      </w:r>
      <w:proofErr w:type="gramStart"/>
      <w:r w:rsidRPr="004E7EF6">
        <w:rPr>
          <w:rFonts w:ascii="Open Sans" w:hAnsi="Open Sans" w:cs="Open Sans"/>
          <w:lang w:eastAsia="en-ZA"/>
        </w:rPr>
        <w:t>we’ll</w:t>
      </w:r>
      <w:proofErr w:type="gramEnd"/>
      <w:r w:rsidRPr="004E7EF6">
        <w:rPr>
          <w:rFonts w:ascii="Open Sans" w:hAnsi="Open Sans" w:cs="Open Sans"/>
          <w:lang w:eastAsia="en-ZA"/>
        </w:rPr>
        <w:t xml:space="preserve"> ask for personal information, such as your name and surname, identity or passport number, </w:t>
      </w:r>
      <w:r w:rsidR="00CB1DF3" w:rsidRPr="004E7EF6">
        <w:rPr>
          <w:rFonts w:ascii="Open Sans" w:hAnsi="Open Sans" w:cs="Open Sans"/>
          <w:lang w:eastAsia="en-ZA"/>
        </w:rPr>
        <w:t>megsApp mobile number</w:t>
      </w:r>
      <w:r w:rsidRPr="004E7EF6">
        <w:rPr>
          <w:rFonts w:ascii="Open Sans" w:hAnsi="Open Sans" w:cs="Open Sans"/>
          <w:lang w:eastAsia="en-ZA"/>
        </w:rPr>
        <w:t>, postal or street address, title, contact numbers or e-mail address.</w:t>
      </w:r>
    </w:p>
    <w:p w14:paraId="6EFCBB90" w14:textId="527C0B4B" w:rsidR="00CB1DF3" w:rsidRPr="004E7EF6" w:rsidRDefault="00CB1DF3" w:rsidP="00CB1DF3">
      <w:pPr>
        <w:jc w:val="both"/>
        <w:rPr>
          <w:rFonts w:ascii="Open Sans" w:hAnsi="Open Sans" w:cs="Open Sans"/>
          <w:lang w:eastAsia="en-ZA"/>
        </w:rPr>
      </w:pPr>
      <w:r w:rsidRPr="004E7EF6">
        <w:rPr>
          <w:rFonts w:ascii="Open Sans" w:hAnsi="Open Sans" w:cs="Open Sans"/>
          <w:lang w:eastAsia="en-ZA"/>
        </w:rPr>
        <w:t>We may collect information from the use of our services, for example non-personal browsing habits and click patterns, e-mail address, IP address, telephone data information or username and password. Where possible, we will inform you what information is voluntary or mandatory for you to provide to us and the consequences for failing to provide the requested information.</w:t>
      </w:r>
    </w:p>
    <w:p w14:paraId="164EE219" w14:textId="1D54BBE8" w:rsidR="00CB1DF3" w:rsidRPr="004E7EF6" w:rsidRDefault="00CA1343" w:rsidP="00495439">
      <w:pPr>
        <w:pStyle w:val="Heading2"/>
        <w:rPr>
          <w:rFonts w:ascii="Open Sans" w:hAnsi="Open Sans" w:cs="Open Sans"/>
          <w:sz w:val="24"/>
          <w:szCs w:val="24"/>
          <w:lang w:eastAsia="en-ZA"/>
        </w:rPr>
      </w:pPr>
      <w:r w:rsidRPr="004E7EF6">
        <w:rPr>
          <w:rFonts w:ascii="Open Sans" w:eastAsia="Times New Roman" w:hAnsi="Open Sans" w:cs="Open Sans"/>
          <w:lang w:eastAsia="en-ZA"/>
        </w:rPr>
        <w:br/>
      </w:r>
      <w:r w:rsidR="00CB1DF3" w:rsidRPr="004E7EF6">
        <w:rPr>
          <w:rFonts w:ascii="Open Sans" w:hAnsi="Open Sans" w:cs="Open Sans"/>
        </w:rPr>
        <w:t>How we use your collected information</w:t>
      </w:r>
    </w:p>
    <w:p w14:paraId="6B448D4E" w14:textId="77777777" w:rsidR="00CB1DF3" w:rsidRPr="004E7EF6" w:rsidRDefault="00CB1DF3" w:rsidP="00CB1DF3">
      <w:pPr>
        <w:pStyle w:val="NormalWeb"/>
        <w:shd w:val="clear" w:color="auto" w:fill="FFFFFF"/>
        <w:spacing w:before="0" w:beforeAutospacing="0"/>
        <w:jc w:val="both"/>
        <w:rPr>
          <w:rFonts w:ascii="Open Sans" w:hAnsi="Open Sans" w:cs="Open Sans"/>
          <w:color w:val="212529"/>
        </w:rPr>
      </w:pPr>
      <w:r w:rsidRPr="004E7EF6">
        <w:rPr>
          <w:rFonts w:ascii="Open Sans" w:hAnsi="Open Sans" w:cs="Open Sans"/>
          <w:color w:val="212529"/>
        </w:rPr>
        <w:t>megsApp may have to share your personal identifiable information with other companies or entities (third parties) with which we have a business relationship in order to provide the service you have requested. These third parties do not have the right to use the personal information we share with them beyond what is necessary to deliver your requested service. megsApp does not collect personally identifiable information about individuals except when such individuals specifically provide such. For example, such personally identifiable information may be gathered from the registration process. Information will be gathered on a voluntary basis.</w:t>
      </w:r>
    </w:p>
    <w:p w14:paraId="7F385CCC" w14:textId="34D8604B" w:rsidR="00CB1DF3" w:rsidRPr="004E7EF6" w:rsidRDefault="00495439" w:rsidP="00495439">
      <w:pPr>
        <w:pStyle w:val="NormalWeb"/>
        <w:shd w:val="clear" w:color="auto" w:fill="FFFFFF"/>
        <w:spacing w:before="0" w:beforeAutospacing="0"/>
        <w:jc w:val="both"/>
        <w:rPr>
          <w:rFonts w:ascii="Open Sans" w:hAnsi="Open Sans" w:cs="Open Sans"/>
          <w:color w:val="212529"/>
        </w:rPr>
      </w:pPr>
      <w:r w:rsidRPr="004E7EF6">
        <w:rPr>
          <w:rFonts w:ascii="Open Sans" w:hAnsi="Open Sans" w:cs="Open Sans"/>
          <w:color w:val="212529"/>
        </w:rPr>
        <w:t>megsApp further reserves the right to perform statistical analyses of user behaviour and characteristics in order to measure interest in and use of the various areas of the Site and the Services and to inform advertisers of such information as well as the number of users that have been exposed to their advertising banners if applicable. We may disclose your information to other companies in the megsApp Group of companies, including their respective partners, agents and sub-contractors, for any of the above purposes. In addition, we may disclose your information where we are legally obliged to do so in terms of the laws of the Republic of South Africa.</w:t>
      </w:r>
    </w:p>
    <w:p w14:paraId="6BF2FC8D" w14:textId="63CFAF39" w:rsidR="00495439" w:rsidRPr="004E7EF6" w:rsidRDefault="00495439" w:rsidP="00495439">
      <w:pPr>
        <w:pStyle w:val="NormalWeb"/>
        <w:shd w:val="clear" w:color="auto" w:fill="FFFFFF"/>
        <w:spacing w:before="0" w:beforeAutospacing="0"/>
        <w:jc w:val="both"/>
        <w:rPr>
          <w:rFonts w:ascii="Open Sans" w:hAnsi="Open Sans" w:cs="Open Sans"/>
          <w:color w:val="212529"/>
        </w:rPr>
      </w:pPr>
    </w:p>
    <w:p w14:paraId="3181FD3E" w14:textId="62DCFDB3" w:rsidR="00495439" w:rsidRPr="004E7EF6" w:rsidRDefault="00495439" w:rsidP="00495439">
      <w:pPr>
        <w:pStyle w:val="NormalWeb"/>
        <w:shd w:val="clear" w:color="auto" w:fill="FFFFFF"/>
        <w:spacing w:before="0" w:beforeAutospacing="0"/>
        <w:jc w:val="both"/>
        <w:rPr>
          <w:rFonts w:ascii="Open Sans" w:hAnsi="Open Sans" w:cs="Open Sans"/>
          <w:color w:val="212529"/>
        </w:rPr>
      </w:pPr>
    </w:p>
    <w:p w14:paraId="52FDB57C" w14:textId="56B97AFD" w:rsidR="00495439" w:rsidRPr="004E7EF6" w:rsidRDefault="00495439" w:rsidP="00495439">
      <w:pPr>
        <w:pStyle w:val="NormalWeb"/>
        <w:shd w:val="clear" w:color="auto" w:fill="FFFFFF"/>
        <w:spacing w:before="0" w:beforeAutospacing="0"/>
        <w:jc w:val="both"/>
        <w:rPr>
          <w:rFonts w:ascii="Open Sans" w:hAnsi="Open Sans" w:cs="Open Sans"/>
          <w:color w:val="212529"/>
        </w:rPr>
      </w:pPr>
    </w:p>
    <w:p w14:paraId="24B00F3B" w14:textId="77777777" w:rsidR="00495439" w:rsidRPr="004E7EF6" w:rsidRDefault="00495439" w:rsidP="00495439">
      <w:pPr>
        <w:pStyle w:val="NormalWeb"/>
        <w:shd w:val="clear" w:color="auto" w:fill="FFFFFF"/>
        <w:spacing w:before="0" w:beforeAutospacing="0"/>
        <w:jc w:val="both"/>
        <w:rPr>
          <w:rFonts w:ascii="Open Sans" w:hAnsi="Open Sans" w:cs="Open Sans"/>
          <w:color w:val="212529"/>
        </w:rPr>
      </w:pPr>
    </w:p>
    <w:p w14:paraId="4FAAE54F" w14:textId="28825455" w:rsidR="00CB1DF3" w:rsidRPr="004E7EF6" w:rsidRDefault="00CB1DF3" w:rsidP="00CB1DF3">
      <w:pPr>
        <w:pStyle w:val="Heading2"/>
        <w:rPr>
          <w:rFonts w:ascii="Open Sans" w:hAnsi="Open Sans" w:cs="Open Sans"/>
          <w:color w:val="FFFFFF"/>
          <w:sz w:val="27"/>
          <w:szCs w:val="27"/>
        </w:rPr>
      </w:pPr>
      <w:r w:rsidRPr="004E7EF6">
        <w:rPr>
          <w:rFonts w:ascii="Open Sans" w:hAnsi="Open Sans" w:cs="Open Sans"/>
        </w:rPr>
        <w:t>Disclosure Of Information</w:t>
      </w:r>
    </w:p>
    <w:p w14:paraId="2EF42E44" w14:textId="3673134F" w:rsidR="00CB1DF3" w:rsidRPr="004E7EF6" w:rsidRDefault="00CB1DF3" w:rsidP="00DF75A6">
      <w:pPr>
        <w:jc w:val="both"/>
        <w:rPr>
          <w:rFonts w:ascii="Open Sans" w:hAnsi="Open Sans" w:cs="Open Sans"/>
          <w:lang w:eastAsia="en-ZA"/>
        </w:rPr>
      </w:pPr>
      <w:r w:rsidRPr="004E7EF6">
        <w:rPr>
          <w:rFonts w:ascii="Open Sans" w:hAnsi="Open Sans" w:cs="Open Sans"/>
          <w:lang w:eastAsia="en-ZA"/>
        </w:rPr>
        <w:t>megsApp may disclose your personal information to third parties on the following basis:</w:t>
      </w:r>
    </w:p>
    <w:p w14:paraId="689FACFC" w14:textId="77777777" w:rsidR="00CB1DF3" w:rsidRPr="004E7EF6" w:rsidRDefault="00CB1DF3" w:rsidP="00DF75A6">
      <w:pPr>
        <w:pStyle w:val="ListParagraph"/>
        <w:numPr>
          <w:ilvl w:val="0"/>
          <w:numId w:val="5"/>
        </w:numPr>
        <w:jc w:val="both"/>
        <w:rPr>
          <w:rFonts w:ascii="Open Sans" w:hAnsi="Open Sans" w:cs="Open Sans"/>
          <w:lang w:eastAsia="en-ZA"/>
        </w:rPr>
      </w:pPr>
      <w:r w:rsidRPr="004E7EF6">
        <w:rPr>
          <w:rFonts w:ascii="Open Sans" w:hAnsi="Open Sans" w:cs="Open Sans"/>
          <w:lang w:eastAsia="en-ZA"/>
        </w:rPr>
        <w:t>Where we have your consent; or</w:t>
      </w:r>
    </w:p>
    <w:p w14:paraId="50BC27EC" w14:textId="685711B4" w:rsidR="00CB1DF3" w:rsidRPr="004E7EF6" w:rsidRDefault="00CB1DF3" w:rsidP="00DF75A6">
      <w:pPr>
        <w:pStyle w:val="ListParagraph"/>
        <w:numPr>
          <w:ilvl w:val="0"/>
          <w:numId w:val="5"/>
        </w:numPr>
        <w:jc w:val="both"/>
        <w:rPr>
          <w:rFonts w:ascii="Open Sans" w:hAnsi="Open Sans" w:cs="Open Sans"/>
          <w:lang w:eastAsia="en-ZA"/>
        </w:rPr>
      </w:pPr>
      <w:r w:rsidRPr="004E7EF6">
        <w:rPr>
          <w:rFonts w:ascii="Open Sans" w:hAnsi="Open Sans" w:cs="Open Sans"/>
          <w:lang w:eastAsia="en-ZA"/>
        </w:rPr>
        <w:t>Where we are required to do so by law; or</w:t>
      </w:r>
    </w:p>
    <w:p w14:paraId="6F4F088C" w14:textId="52694EAD" w:rsidR="00CB1DF3" w:rsidRPr="004E7EF6" w:rsidRDefault="00CB1DF3" w:rsidP="00CB1DF3">
      <w:pPr>
        <w:pStyle w:val="ListParagraph"/>
        <w:numPr>
          <w:ilvl w:val="0"/>
          <w:numId w:val="5"/>
        </w:numPr>
        <w:jc w:val="both"/>
        <w:rPr>
          <w:rFonts w:ascii="Open Sans" w:hAnsi="Open Sans" w:cs="Open Sans"/>
          <w:lang w:eastAsia="en-ZA"/>
        </w:rPr>
      </w:pPr>
      <w:r w:rsidRPr="004E7EF6">
        <w:rPr>
          <w:rFonts w:ascii="Open Sans" w:hAnsi="Open Sans" w:cs="Open Sans"/>
          <w:lang w:eastAsia="en-ZA"/>
        </w:rPr>
        <w:t>To our service providers who are involved in the delivery of products or services to you, where we have agreements in place to ensure that they comply with these privacy terms</w:t>
      </w:r>
      <w:r w:rsidR="00495439" w:rsidRPr="004E7EF6">
        <w:rPr>
          <w:rFonts w:ascii="Open Sans" w:hAnsi="Open Sans" w:cs="Open Sans"/>
          <w:lang w:eastAsia="en-ZA"/>
        </w:rPr>
        <w:t>; or</w:t>
      </w:r>
    </w:p>
    <w:p w14:paraId="2CFC16B2" w14:textId="18B4C914" w:rsidR="00495439" w:rsidRPr="004E7EF6" w:rsidRDefault="00495439" w:rsidP="00CB1DF3">
      <w:pPr>
        <w:pStyle w:val="ListParagraph"/>
        <w:numPr>
          <w:ilvl w:val="0"/>
          <w:numId w:val="5"/>
        </w:numPr>
        <w:jc w:val="both"/>
        <w:rPr>
          <w:rFonts w:ascii="Open Sans" w:hAnsi="Open Sans" w:cs="Open Sans"/>
          <w:lang w:eastAsia="en-ZA"/>
        </w:rPr>
      </w:pPr>
      <w:r w:rsidRPr="004E7EF6">
        <w:rPr>
          <w:rFonts w:ascii="Open Sans" w:hAnsi="Open Sans" w:cs="Open Sans"/>
          <w:color w:val="212529"/>
        </w:rPr>
        <w:t>Where we are legally obliged to do so in terms of the laws of the Republic of South Africa.</w:t>
      </w:r>
    </w:p>
    <w:p w14:paraId="1F08E248" w14:textId="114523AD" w:rsidR="00495439" w:rsidRPr="004E7EF6" w:rsidRDefault="00DF75A6" w:rsidP="00495439">
      <w:pPr>
        <w:pStyle w:val="Heading2"/>
        <w:rPr>
          <w:rFonts w:ascii="Open Sans" w:hAnsi="Open Sans" w:cs="Open Sans"/>
        </w:rPr>
      </w:pPr>
      <w:r w:rsidRPr="004E7EF6">
        <w:rPr>
          <w:rFonts w:ascii="Open Sans" w:hAnsi="Open Sans" w:cs="Open Sans"/>
        </w:rPr>
        <w:t>Information Security</w:t>
      </w:r>
      <w:r w:rsidRPr="004E7EF6">
        <w:rPr>
          <w:rFonts w:ascii="Open Sans" w:eastAsia="Times New Roman" w:hAnsi="Open Sans" w:cs="Open Sans"/>
          <w:color w:val="FFFFFF"/>
          <w:sz w:val="21"/>
          <w:szCs w:val="21"/>
          <w:lang w:eastAsia="en-ZA"/>
        </w:rPr>
        <w:br/>
      </w:r>
      <w:r w:rsidRPr="004E7EF6">
        <w:rPr>
          <w:rFonts w:ascii="Open Sans" w:eastAsiaTheme="minorHAnsi" w:hAnsi="Open Sans" w:cs="Open Sans"/>
          <w:color w:val="auto"/>
          <w:sz w:val="22"/>
          <w:szCs w:val="22"/>
          <w:lang w:eastAsia="en-ZA"/>
        </w:rPr>
        <w:t>megsApp shall take all reasonable steps to secure the content of the megsApp application and the information provided by and collected from users from a wide variety of security breaches such as unauthorized access and/or disclosure, etc. However, megsApp does not make any warranties or representations that content shall be 100% safe or secure, but megsApp will have applied all necessary due care and diligence towards preserving the security of information</w:t>
      </w:r>
      <w:r w:rsidR="00495439" w:rsidRPr="004E7EF6">
        <w:rPr>
          <w:rFonts w:ascii="Open Sans" w:eastAsiaTheme="minorHAnsi" w:hAnsi="Open Sans" w:cs="Open Sans"/>
          <w:color w:val="auto"/>
          <w:sz w:val="22"/>
          <w:szCs w:val="22"/>
          <w:lang w:eastAsia="en-ZA"/>
        </w:rPr>
        <w:t>.</w:t>
      </w:r>
    </w:p>
    <w:p w14:paraId="442D1F58" w14:textId="77777777" w:rsidR="00495439" w:rsidRPr="004E7EF6" w:rsidRDefault="00DF75A6" w:rsidP="00495439">
      <w:pPr>
        <w:jc w:val="both"/>
        <w:rPr>
          <w:rFonts w:ascii="Open Sans" w:eastAsiaTheme="majorEastAsia" w:hAnsi="Open Sans" w:cs="Open Sans"/>
          <w:color w:val="2F5496" w:themeColor="accent1" w:themeShade="BF"/>
          <w:sz w:val="26"/>
          <w:szCs w:val="26"/>
        </w:rPr>
      </w:pPr>
      <w:r w:rsidRPr="004E7EF6">
        <w:rPr>
          <w:rFonts w:ascii="Open Sans" w:eastAsia="Times New Roman" w:hAnsi="Open Sans" w:cs="Open Sans"/>
          <w:b/>
          <w:bCs/>
          <w:color w:val="FFFFFF"/>
          <w:sz w:val="27"/>
          <w:szCs w:val="27"/>
          <w:lang w:eastAsia="en-ZA"/>
        </w:rPr>
        <w:br/>
      </w:r>
      <w:r w:rsidRPr="004E7EF6">
        <w:rPr>
          <w:rFonts w:ascii="Open Sans" w:eastAsiaTheme="majorEastAsia" w:hAnsi="Open Sans" w:cs="Open Sans"/>
          <w:color w:val="2F5496" w:themeColor="accent1" w:themeShade="BF"/>
          <w:sz w:val="26"/>
          <w:szCs w:val="26"/>
        </w:rPr>
        <w:t>Access To Your Personal Information</w:t>
      </w:r>
    </w:p>
    <w:p w14:paraId="640F8394" w14:textId="6CEC66B5" w:rsidR="00DF75A6" w:rsidRPr="004E7EF6" w:rsidRDefault="00DF75A6" w:rsidP="00495439">
      <w:pPr>
        <w:jc w:val="both"/>
        <w:rPr>
          <w:rFonts w:ascii="Open Sans" w:hAnsi="Open Sans" w:cs="Open Sans"/>
          <w:lang w:eastAsia="en-ZA"/>
        </w:rPr>
      </w:pPr>
      <w:r w:rsidRPr="004E7EF6">
        <w:rPr>
          <w:rFonts w:ascii="Open Sans" w:hAnsi="Open Sans" w:cs="Open Sans"/>
          <w:lang w:eastAsia="en-ZA"/>
        </w:rPr>
        <w:t xml:space="preserve">You may change and/or any of your personal information that is held by megsApp by making the changes in the Application itself. </w:t>
      </w:r>
    </w:p>
    <w:p w14:paraId="4237B9A7" w14:textId="7E1CA4D5" w:rsidR="00DF75A6" w:rsidRPr="004E7EF6" w:rsidRDefault="00DF75A6" w:rsidP="00DF75A6">
      <w:pPr>
        <w:spacing w:after="0" w:line="240" w:lineRule="auto"/>
        <w:rPr>
          <w:rFonts w:ascii="Open Sans" w:eastAsia="Times New Roman" w:hAnsi="Open Sans" w:cs="Open Sans"/>
          <w:sz w:val="24"/>
          <w:szCs w:val="24"/>
          <w:lang w:eastAsia="en-ZA"/>
        </w:rPr>
      </w:pPr>
    </w:p>
    <w:p w14:paraId="6EDA234B" w14:textId="723A47AC" w:rsidR="00DF75A6" w:rsidRPr="004E7EF6" w:rsidRDefault="00DF75A6" w:rsidP="00DF75A6">
      <w:pPr>
        <w:pStyle w:val="Heading2"/>
        <w:rPr>
          <w:rFonts w:ascii="Open Sans" w:hAnsi="Open Sans" w:cs="Open Sans"/>
        </w:rPr>
      </w:pPr>
      <w:r w:rsidRPr="004E7EF6">
        <w:rPr>
          <w:rFonts w:ascii="Open Sans" w:hAnsi="Open Sans" w:cs="Open Sans"/>
        </w:rPr>
        <w:t xml:space="preserve">Changes To </w:t>
      </w:r>
      <w:r w:rsidR="00495439" w:rsidRPr="004E7EF6">
        <w:rPr>
          <w:rFonts w:ascii="Open Sans" w:hAnsi="Open Sans" w:cs="Open Sans"/>
        </w:rPr>
        <w:t>t</w:t>
      </w:r>
      <w:r w:rsidRPr="004E7EF6">
        <w:rPr>
          <w:rFonts w:ascii="Open Sans" w:hAnsi="Open Sans" w:cs="Open Sans"/>
        </w:rPr>
        <w:t>he Statement</w:t>
      </w:r>
    </w:p>
    <w:p w14:paraId="398A85FA" w14:textId="5E4A7ED5" w:rsidR="00DF75A6" w:rsidRPr="004E7EF6" w:rsidRDefault="00DF75A6" w:rsidP="00495439">
      <w:pPr>
        <w:jc w:val="both"/>
        <w:rPr>
          <w:rFonts w:ascii="Open Sans" w:hAnsi="Open Sans" w:cs="Open Sans"/>
          <w:lang w:eastAsia="en-ZA"/>
        </w:rPr>
      </w:pPr>
      <w:r w:rsidRPr="004E7EF6">
        <w:rPr>
          <w:rFonts w:ascii="Open Sans" w:hAnsi="Open Sans" w:cs="Open Sans"/>
          <w:lang w:eastAsia="en-ZA"/>
        </w:rPr>
        <w:t>megsApp reserves the right to amend this privacy statement at any time, without prior notice, by posting the amended statement on our website.</w:t>
      </w:r>
    </w:p>
    <w:p w14:paraId="432118B9" w14:textId="097BD166" w:rsidR="00CA1343" w:rsidRPr="004E7EF6" w:rsidRDefault="00CA1343" w:rsidP="00CA1343">
      <w:pPr>
        <w:rPr>
          <w:rFonts w:ascii="Open Sans" w:hAnsi="Open Sans" w:cs="Open Sans"/>
        </w:rPr>
      </w:pPr>
    </w:p>
    <w:p w14:paraId="5B296FBC" w14:textId="77777777" w:rsidR="00CA1343" w:rsidRPr="004E7EF6" w:rsidRDefault="00CA1343" w:rsidP="00555C1A">
      <w:pPr>
        <w:pStyle w:val="NormalWeb"/>
        <w:shd w:val="clear" w:color="auto" w:fill="FFFFFF"/>
        <w:spacing w:before="0" w:beforeAutospacing="0"/>
        <w:jc w:val="both"/>
        <w:rPr>
          <w:rFonts w:ascii="Open Sans" w:hAnsi="Open Sans" w:cs="Open Sans"/>
        </w:rPr>
      </w:pPr>
    </w:p>
    <w:p w14:paraId="12459986" w14:textId="77777777" w:rsidR="002F4311" w:rsidRPr="004E7EF6" w:rsidRDefault="002F4311" w:rsidP="006A3545">
      <w:pPr>
        <w:jc w:val="both"/>
        <w:rPr>
          <w:rFonts w:ascii="Open Sans" w:hAnsi="Open Sans" w:cs="Open Sans"/>
        </w:rPr>
      </w:pPr>
    </w:p>
    <w:sectPr w:rsidR="002F4311" w:rsidRPr="004E7E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926C6" w14:textId="77777777" w:rsidR="00122A7D" w:rsidRDefault="00122A7D" w:rsidP="004E7EF6">
      <w:pPr>
        <w:spacing w:after="0" w:line="240" w:lineRule="auto"/>
      </w:pPr>
      <w:r>
        <w:separator/>
      </w:r>
    </w:p>
  </w:endnote>
  <w:endnote w:type="continuationSeparator" w:id="0">
    <w:p w14:paraId="2B7F7A37" w14:textId="77777777" w:rsidR="00122A7D" w:rsidRDefault="00122A7D" w:rsidP="004E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8887E" w14:textId="77777777" w:rsidR="004E7EF6" w:rsidRDefault="004E7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DCF5" w14:textId="77777777" w:rsidR="004E7EF6" w:rsidRDefault="004E7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1ECA" w14:textId="77777777" w:rsidR="004E7EF6" w:rsidRDefault="004E7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C79E2" w14:textId="77777777" w:rsidR="00122A7D" w:rsidRDefault="00122A7D" w:rsidP="004E7EF6">
      <w:pPr>
        <w:spacing w:after="0" w:line="240" w:lineRule="auto"/>
      </w:pPr>
      <w:r>
        <w:separator/>
      </w:r>
    </w:p>
  </w:footnote>
  <w:footnote w:type="continuationSeparator" w:id="0">
    <w:p w14:paraId="56EC153C" w14:textId="77777777" w:rsidR="00122A7D" w:rsidRDefault="00122A7D" w:rsidP="004E7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7D40" w14:textId="77777777" w:rsidR="004E7EF6" w:rsidRDefault="004E7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5C3E" w14:textId="50AB020C" w:rsidR="004E7EF6" w:rsidRDefault="004E7EF6">
    <w:pPr>
      <w:pStyle w:val="Header"/>
    </w:pPr>
    <w:r>
      <w:rPr>
        <w:noProof/>
      </w:rPr>
      <w:drawing>
        <wp:anchor distT="0" distB="0" distL="114300" distR="114300" simplePos="0" relativeHeight="251658240" behindDoc="0" locked="0" layoutInCell="1" allowOverlap="1" wp14:anchorId="4B7A6FA2" wp14:editId="331E8790">
          <wp:simplePos x="0" y="0"/>
          <wp:positionH relativeFrom="margin">
            <wp:posOffset>5219700</wp:posOffset>
          </wp:positionH>
          <wp:positionV relativeFrom="margin">
            <wp:posOffset>0</wp:posOffset>
          </wp:positionV>
          <wp:extent cx="506095" cy="477520"/>
          <wp:effectExtent l="0" t="0" r="825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6095" cy="477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0311" w14:textId="77777777" w:rsidR="004E7EF6" w:rsidRDefault="004E7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B4B80"/>
    <w:multiLevelType w:val="multilevel"/>
    <w:tmpl w:val="5E76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565AC"/>
    <w:multiLevelType w:val="multilevel"/>
    <w:tmpl w:val="82AA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E4A0C"/>
    <w:multiLevelType w:val="multilevel"/>
    <w:tmpl w:val="CFF8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8E199A"/>
    <w:multiLevelType w:val="hybridMultilevel"/>
    <w:tmpl w:val="A2CE3A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7B77C85"/>
    <w:multiLevelType w:val="hybridMultilevel"/>
    <w:tmpl w:val="B0787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11"/>
    <w:rsid w:val="000D231E"/>
    <w:rsid w:val="00122A7D"/>
    <w:rsid w:val="002F4311"/>
    <w:rsid w:val="00495439"/>
    <w:rsid w:val="004E7EF6"/>
    <w:rsid w:val="00555C1A"/>
    <w:rsid w:val="006A3545"/>
    <w:rsid w:val="00BE1DBA"/>
    <w:rsid w:val="00CA1343"/>
    <w:rsid w:val="00CB1DF3"/>
    <w:rsid w:val="00DF75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EAACB"/>
  <w15:chartTrackingRefBased/>
  <w15:docId w15:val="{E5686AFB-B579-40B1-91D1-2F5278C3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3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555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A354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1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6A3545"/>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6A3545"/>
    <w:rPr>
      <w:rFonts w:ascii="Times New Roman" w:eastAsia="Times New Roman" w:hAnsi="Times New Roman" w:cs="Times New Roman"/>
      <w:b/>
      <w:bCs/>
      <w:sz w:val="24"/>
      <w:szCs w:val="24"/>
      <w:lang w:eastAsia="en-ZA"/>
    </w:rPr>
  </w:style>
  <w:style w:type="character" w:styleId="Strong">
    <w:name w:val="Strong"/>
    <w:basedOn w:val="DefaultParagraphFont"/>
    <w:uiPriority w:val="22"/>
    <w:qFormat/>
    <w:rsid w:val="006A3545"/>
    <w:rPr>
      <w:b/>
      <w:bCs/>
    </w:rPr>
  </w:style>
  <w:style w:type="character" w:customStyle="1" w:styleId="Heading2Char">
    <w:name w:val="Heading 2 Char"/>
    <w:basedOn w:val="DefaultParagraphFont"/>
    <w:link w:val="Heading2"/>
    <w:uiPriority w:val="9"/>
    <w:rsid w:val="00555C1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B1DF3"/>
    <w:pPr>
      <w:ind w:left="720"/>
      <w:contextualSpacing/>
    </w:pPr>
  </w:style>
  <w:style w:type="character" w:styleId="Hyperlink">
    <w:name w:val="Hyperlink"/>
    <w:basedOn w:val="DefaultParagraphFont"/>
    <w:uiPriority w:val="99"/>
    <w:semiHidden/>
    <w:unhideWhenUsed/>
    <w:rsid w:val="00DF75A6"/>
    <w:rPr>
      <w:color w:val="0000FF"/>
      <w:u w:val="single"/>
    </w:rPr>
  </w:style>
  <w:style w:type="paragraph" w:styleId="Header">
    <w:name w:val="header"/>
    <w:basedOn w:val="Normal"/>
    <w:link w:val="HeaderChar"/>
    <w:uiPriority w:val="99"/>
    <w:unhideWhenUsed/>
    <w:rsid w:val="004E7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F6"/>
  </w:style>
  <w:style w:type="paragraph" w:styleId="Footer">
    <w:name w:val="footer"/>
    <w:basedOn w:val="Normal"/>
    <w:link w:val="FooterChar"/>
    <w:uiPriority w:val="99"/>
    <w:unhideWhenUsed/>
    <w:rsid w:val="004E7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22274">
      <w:bodyDiv w:val="1"/>
      <w:marLeft w:val="0"/>
      <w:marRight w:val="0"/>
      <w:marTop w:val="0"/>
      <w:marBottom w:val="0"/>
      <w:divBdr>
        <w:top w:val="none" w:sz="0" w:space="0" w:color="auto"/>
        <w:left w:val="none" w:sz="0" w:space="0" w:color="auto"/>
        <w:bottom w:val="none" w:sz="0" w:space="0" w:color="auto"/>
        <w:right w:val="none" w:sz="0" w:space="0" w:color="auto"/>
      </w:divBdr>
    </w:div>
    <w:div w:id="1324817579">
      <w:bodyDiv w:val="1"/>
      <w:marLeft w:val="0"/>
      <w:marRight w:val="0"/>
      <w:marTop w:val="0"/>
      <w:marBottom w:val="0"/>
      <w:divBdr>
        <w:top w:val="none" w:sz="0" w:space="0" w:color="auto"/>
        <w:left w:val="none" w:sz="0" w:space="0" w:color="auto"/>
        <w:bottom w:val="none" w:sz="0" w:space="0" w:color="auto"/>
        <w:right w:val="none" w:sz="0" w:space="0" w:color="auto"/>
      </w:divBdr>
    </w:div>
    <w:div w:id="1606769818">
      <w:bodyDiv w:val="1"/>
      <w:marLeft w:val="0"/>
      <w:marRight w:val="0"/>
      <w:marTop w:val="0"/>
      <w:marBottom w:val="0"/>
      <w:divBdr>
        <w:top w:val="none" w:sz="0" w:space="0" w:color="auto"/>
        <w:left w:val="none" w:sz="0" w:space="0" w:color="auto"/>
        <w:bottom w:val="none" w:sz="0" w:space="0" w:color="auto"/>
        <w:right w:val="none" w:sz="0" w:space="0" w:color="auto"/>
      </w:divBdr>
    </w:div>
    <w:div w:id="1649893488">
      <w:bodyDiv w:val="1"/>
      <w:marLeft w:val="0"/>
      <w:marRight w:val="0"/>
      <w:marTop w:val="0"/>
      <w:marBottom w:val="0"/>
      <w:divBdr>
        <w:top w:val="none" w:sz="0" w:space="0" w:color="auto"/>
        <w:left w:val="none" w:sz="0" w:space="0" w:color="auto"/>
        <w:bottom w:val="none" w:sz="0" w:space="0" w:color="auto"/>
        <w:right w:val="none" w:sz="0" w:space="0" w:color="auto"/>
      </w:divBdr>
    </w:div>
    <w:div w:id="1795906840">
      <w:bodyDiv w:val="1"/>
      <w:marLeft w:val="0"/>
      <w:marRight w:val="0"/>
      <w:marTop w:val="0"/>
      <w:marBottom w:val="0"/>
      <w:divBdr>
        <w:top w:val="none" w:sz="0" w:space="0" w:color="auto"/>
        <w:left w:val="none" w:sz="0" w:space="0" w:color="auto"/>
        <w:bottom w:val="none" w:sz="0" w:space="0" w:color="auto"/>
        <w:right w:val="none" w:sz="0" w:space="0" w:color="auto"/>
      </w:divBdr>
    </w:div>
    <w:div w:id="1946771468">
      <w:bodyDiv w:val="1"/>
      <w:marLeft w:val="0"/>
      <w:marRight w:val="0"/>
      <w:marTop w:val="0"/>
      <w:marBottom w:val="0"/>
      <w:divBdr>
        <w:top w:val="none" w:sz="0" w:space="0" w:color="auto"/>
        <w:left w:val="none" w:sz="0" w:space="0" w:color="auto"/>
        <w:bottom w:val="none" w:sz="0" w:space="0" w:color="auto"/>
        <w:right w:val="none" w:sz="0" w:space="0" w:color="auto"/>
      </w:divBdr>
    </w:div>
    <w:div w:id="2012290374">
      <w:bodyDiv w:val="1"/>
      <w:marLeft w:val="0"/>
      <w:marRight w:val="0"/>
      <w:marTop w:val="0"/>
      <w:marBottom w:val="0"/>
      <w:divBdr>
        <w:top w:val="none" w:sz="0" w:space="0" w:color="auto"/>
        <w:left w:val="none" w:sz="0" w:space="0" w:color="auto"/>
        <w:bottom w:val="none" w:sz="0" w:space="0" w:color="auto"/>
        <w:right w:val="none" w:sz="0" w:space="0" w:color="auto"/>
      </w:divBdr>
    </w:div>
    <w:div w:id="2095470006">
      <w:bodyDiv w:val="1"/>
      <w:marLeft w:val="0"/>
      <w:marRight w:val="0"/>
      <w:marTop w:val="0"/>
      <w:marBottom w:val="0"/>
      <w:divBdr>
        <w:top w:val="none" w:sz="0" w:space="0" w:color="auto"/>
        <w:left w:val="none" w:sz="0" w:space="0" w:color="auto"/>
        <w:bottom w:val="none" w:sz="0" w:space="0" w:color="auto"/>
        <w:right w:val="none" w:sz="0" w:space="0" w:color="auto"/>
      </w:divBdr>
      <w:divsChild>
        <w:div w:id="1405302898">
          <w:marLeft w:val="0"/>
          <w:marRight w:val="0"/>
          <w:marTop w:val="0"/>
          <w:marBottom w:val="300"/>
          <w:divBdr>
            <w:top w:val="none" w:sz="0" w:space="0" w:color="auto"/>
            <w:left w:val="none" w:sz="0" w:space="0" w:color="auto"/>
            <w:bottom w:val="none" w:sz="0" w:space="0" w:color="auto"/>
            <w:right w:val="none" w:sz="0" w:space="0" w:color="auto"/>
          </w:divBdr>
          <w:divsChild>
            <w:div w:id="439493460">
              <w:marLeft w:val="-225"/>
              <w:marRight w:val="-225"/>
              <w:marTop w:val="0"/>
              <w:marBottom w:val="0"/>
              <w:divBdr>
                <w:top w:val="none" w:sz="0" w:space="0" w:color="auto"/>
                <w:left w:val="none" w:sz="0" w:space="0" w:color="auto"/>
                <w:bottom w:val="none" w:sz="0" w:space="0" w:color="auto"/>
                <w:right w:val="none" w:sz="0" w:space="0" w:color="auto"/>
              </w:divBdr>
              <w:divsChild>
                <w:div w:id="15710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15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Hill</dc:creator>
  <cp:keywords/>
  <dc:description/>
  <cp:lastModifiedBy>Mighael Basson</cp:lastModifiedBy>
  <cp:revision>2</cp:revision>
  <dcterms:created xsi:type="dcterms:W3CDTF">2021-06-24T09:28:00Z</dcterms:created>
  <dcterms:modified xsi:type="dcterms:W3CDTF">2021-06-29T09:37:00Z</dcterms:modified>
</cp:coreProperties>
</file>